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1678" w:rsidRDefault="00ED7080">
      <w:pPr>
        <w:pStyle w:val="Koptekst"/>
      </w:pPr>
      <w:r>
        <w:t>Frankrijk wil de grenzen weer openen. Maar reis je over</w:t>
      </w:r>
      <w:r w:rsidR="007E44DD">
        <w:t xml:space="preserve"> de drukke Franse autoroute of Frankrijk Binnendoor?</w:t>
      </w:r>
    </w:p>
    <w:p w:rsidR="00C31678" w:rsidRDefault="00C31678">
      <w:pPr>
        <w:pStyle w:val="Hoofdtekst"/>
      </w:pPr>
    </w:p>
    <w:p w:rsidR="00C31678" w:rsidRDefault="007E44DD">
      <w:pPr>
        <w:pStyle w:val="Hoofdtekst"/>
        <w:rPr>
          <w:b/>
          <w:bCs/>
          <w:sz w:val="28"/>
          <w:szCs w:val="28"/>
        </w:rPr>
      </w:pPr>
      <w:r>
        <w:rPr>
          <w:b/>
          <w:bCs/>
          <w:sz w:val="28"/>
          <w:szCs w:val="28"/>
        </w:rPr>
        <w:t xml:space="preserve">Stein, 28 mei 2020. De Franse regering </w:t>
      </w:r>
      <w:r w:rsidR="00ED7080">
        <w:rPr>
          <w:b/>
          <w:bCs/>
          <w:sz w:val="28"/>
          <w:szCs w:val="28"/>
        </w:rPr>
        <w:t>wil vanaf 15 juni 2020 de</w:t>
      </w:r>
      <w:r>
        <w:rPr>
          <w:b/>
          <w:bCs/>
          <w:sz w:val="28"/>
          <w:szCs w:val="28"/>
        </w:rPr>
        <w:t xml:space="preserve"> grenzen weer </w:t>
      </w:r>
      <w:r w:rsidR="001C3BB9">
        <w:rPr>
          <w:b/>
          <w:bCs/>
          <w:sz w:val="28"/>
          <w:szCs w:val="28"/>
        </w:rPr>
        <w:t>openen</w:t>
      </w:r>
      <w:r>
        <w:rPr>
          <w:b/>
          <w:bCs/>
          <w:sz w:val="28"/>
          <w:szCs w:val="28"/>
        </w:rPr>
        <w:t xml:space="preserve"> voor toeristen. Maar is een autorit over de Franse autowegen met overvolle parkeerplaatsen, drukke tankstations en wegrestaurants op dit moment een leuk vooruitzicht? Frankrijk Binnendoor is hét alternatief.</w:t>
      </w:r>
    </w:p>
    <w:p w:rsidR="00C31678" w:rsidRDefault="00C31678">
      <w:pPr>
        <w:pStyle w:val="Hoofdtekst"/>
        <w:rPr>
          <w:sz w:val="28"/>
          <w:szCs w:val="28"/>
        </w:rPr>
      </w:pPr>
    </w:p>
    <w:p w:rsidR="00C31678" w:rsidRDefault="007E44DD">
      <w:pPr>
        <w:pStyle w:val="Hoofdtekst"/>
        <w:rPr>
          <w:sz w:val="28"/>
          <w:szCs w:val="28"/>
        </w:rPr>
      </w:pPr>
      <w:r>
        <w:rPr>
          <w:sz w:val="28"/>
          <w:szCs w:val="28"/>
        </w:rPr>
        <w:t xml:space="preserve">Hoe je het best de drukte van de Franse autoroutes kunt vermijden wordt heel mooi uitgelegd in het bijzondere boek </w:t>
      </w:r>
      <w:r>
        <w:rPr>
          <w:b/>
          <w:bCs/>
          <w:sz w:val="28"/>
          <w:szCs w:val="28"/>
        </w:rPr>
        <w:t>Frankrijk Binnendoor, ontdek het andere Frankrijk</w:t>
      </w:r>
      <w:r>
        <w:rPr>
          <w:sz w:val="28"/>
          <w:szCs w:val="28"/>
        </w:rPr>
        <w:t xml:space="preserve"> van auteur en Frankrijkkenner Ruud Couwenhoven. Het boek is sinds de publicatie op 8 oktober 2019 een regelrechte bestseller en al meer dan 7 maanden het </w:t>
      </w:r>
      <w:proofErr w:type="gramStart"/>
      <w:r>
        <w:rPr>
          <w:sz w:val="28"/>
          <w:szCs w:val="28"/>
        </w:rPr>
        <w:t>best verkochte</w:t>
      </w:r>
      <w:proofErr w:type="gramEnd"/>
      <w:r>
        <w:rPr>
          <w:sz w:val="28"/>
          <w:szCs w:val="28"/>
        </w:rPr>
        <w:t xml:space="preserve"> reisboek over Frankrijk.</w:t>
      </w:r>
    </w:p>
    <w:p w:rsidR="00C31678" w:rsidRDefault="00C31678">
      <w:pPr>
        <w:pStyle w:val="Hoofdtekst"/>
        <w:rPr>
          <w:sz w:val="28"/>
          <w:szCs w:val="28"/>
        </w:rPr>
      </w:pPr>
    </w:p>
    <w:p w:rsidR="00C31678" w:rsidRDefault="007E44DD">
      <w:pPr>
        <w:spacing w:before="0"/>
        <w:rPr>
          <w:rFonts w:ascii="Verdana" w:eastAsia="Verdana" w:hAnsi="Verdana" w:cs="Verdana"/>
          <w:sz w:val="26"/>
          <w:szCs w:val="26"/>
          <w:shd w:val="clear" w:color="auto" w:fill="FFFFFF"/>
        </w:rPr>
      </w:pPr>
      <w:r>
        <w:rPr>
          <w:rFonts w:ascii="Verdana" w:hAnsi="Verdana"/>
          <w:sz w:val="26"/>
          <w:szCs w:val="26"/>
          <w:shd w:val="clear" w:color="auto" w:fill="FFFFFF"/>
        </w:rPr>
        <w:t xml:space="preserve">Frankrijk Binnendoor is een boek dat uitlegt hoe je door te reizen over de Franse binnenwegen veel meer ziet en ontdekt. Door de Franse tol- en snelwegen te vermijden kun je zelfs geld besparen om een overnachting of lekker diner onderweg mee te betalen. </w:t>
      </w:r>
    </w:p>
    <w:p w:rsidR="00C31678" w:rsidRDefault="00C31678">
      <w:pPr>
        <w:spacing w:before="0"/>
        <w:rPr>
          <w:rFonts w:ascii="Verdana" w:eastAsia="Verdana" w:hAnsi="Verdana" w:cs="Verdana"/>
          <w:sz w:val="26"/>
          <w:szCs w:val="26"/>
          <w:shd w:val="clear" w:color="auto" w:fill="FFFFFF"/>
        </w:rPr>
      </w:pPr>
    </w:p>
    <w:p w:rsidR="00C31678" w:rsidRDefault="007E44DD">
      <w:pPr>
        <w:pStyle w:val="Koptekst2"/>
      </w:pPr>
      <w:r>
        <w:t>Veilig en relaxed naar je vakantieadres in Frankrijk</w:t>
      </w:r>
    </w:p>
    <w:p w:rsidR="00C31678" w:rsidRDefault="007E44DD">
      <w:pPr>
        <w:spacing w:before="0"/>
        <w:rPr>
          <w:rFonts w:ascii="Verdana" w:eastAsia="Verdana" w:hAnsi="Verdana" w:cs="Verdana"/>
          <w:sz w:val="26"/>
          <w:szCs w:val="26"/>
          <w:shd w:val="clear" w:color="auto" w:fill="FFFFFF"/>
        </w:rPr>
      </w:pPr>
      <w:r>
        <w:rPr>
          <w:rFonts w:ascii="Verdana" w:hAnsi="Verdana"/>
          <w:sz w:val="26"/>
          <w:szCs w:val="26"/>
          <w:shd w:val="clear" w:color="auto" w:fill="FFFFFF"/>
        </w:rPr>
        <w:t xml:space="preserve">Ten tijde van de Coronacrisis is Frankrijk Binnendoor ook dé manier om relaxed en zo veilig mogelijk naar je vakantiebestemming te reizen. Het is een goed alternatief om de drukte op de Franse snelwegen te vermijden. Maar hoe pak je dat aan? </w:t>
      </w:r>
    </w:p>
    <w:p w:rsidR="00C31678" w:rsidRDefault="00C31678">
      <w:pPr>
        <w:spacing w:before="0"/>
        <w:rPr>
          <w:rFonts w:ascii="Verdana" w:eastAsia="Verdana" w:hAnsi="Verdana" w:cs="Verdana"/>
          <w:sz w:val="26"/>
          <w:szCs w:val="26"/>
          <w:shd w:val="clear" w:color="auto" w:fill="FFFFFF"/>
        </w:rPr>
      </w:pPr>
    </w:p>
    <w:p w:rsidR="00C31678" w:rsidRDefault="007E44DD">
      <w:pPr>
        <w:spacing w:before="0"/>
        <w:rPr>
          <w:rFonts w:ascii="Verdana" w:eastAsia="Verdana" w:hAnsi="Verdana" w:cs="Verdana"/>
          <w:sz w:val="26"/>
          <w:szCs w:val="26"/>
          <w:shd w:val="clear" w:color="auto" w:fill="FFFFFF"/>
        </w:rPr>
      </w:pPr>
      <w:r>
        <w:rPr>
          <w:rFonts w:ascii="Verdana" w:hAnsi="Verdana"/>
          <w:sz w:val="26"/>
          <w:szCs w:val="26"/>
          <w:shd w:val="clear" w:color="auto" w:fill="FFFFFF"/>
        </w:rPr>
        <w:t xml:space="preserve">In het eerste deel van het boek legt de auteur precies uit hoe je de autoroute in Frankrijk kunt omzeilen. Er staan ook handzame tips van </w:t>
      </w:r>
      <w:proofErr w:type="spellStart"/>
      <w:r>
        <w:rPr>
          <w:rFonts w:ascii="Verdana" w:hAnsi="Verdana"/>
          <w:sz w:val="26"/>
          <w:szCs w:val="26"/>
          <w:shd w:val="clear" w:color="auto" w:fill="FFFFFF"/>
        </w:rPr>
        <w:t>locals</w:t>
      </w:r>
      <w:proofErr w:type="spellEnd"/>
      <w:r>
        <w:rPr>
          <w:rFonts w:ascii="Verdana" w:hAnsi="Verdana"/>
          <w:sz w:val="26"/>
          <w:szCs w:val="26"/>
          <w:shd w:val="clear" w:color="auto" w:fill="FFFFFF"/>
        </w:rPr>
        <w:t xml:space="preserve"> in en je leest alles over wandelen en fietsen in Frankrijk.</w:t>
      </w:r>
    </w:p>
    <w:p w:rsidR="00C31678" w:rsidRDefault="00C31678">
      <w:pPr>
        <w:spacing w:before="0"/>
        <w:rPr>
          <w:rFonts w:ascii="Verdana" w:eastAsia="Verdana" w:hAnsi="Verdana" w:cs="Verdana"/>
          <w:sz w:val="26"/>
          <w:szCs w:val="26"/>
          <w:shd w:val="clear" w:color="auto" w:fill="FFFFFF"/>
        </w:rPr>
      </w:pPr>
    </w:p>
    <w:p w:rsidR="00C31678" w:rsidRDefault="007E44DD">
      <w:pPr>
        <w:spacing w:before="0"/>
        <w:rPr>
          <w:rFonts w:ascii="Verdana" w:eastAsia="Verdana" w:hAnsi="Verdana" w:cs="Verdana"/>
          <w:sz w:val="26"/>
          <w:szCs w:val="26"/>
          <w:shd w:val="clear" w:color="auto" w:fill="FFFFFF"/>
        </w:rPr>
      </w:pPr>
      <w:r>
        <w:rPr>
          <w:rFonts w:ascii="Verdana" w:hAnsi="Verdana"/>
          <w:sz w:val="26"/>
          <w:szCs w:val="26"/>
          <w:shd w:val="clear" w:color="auto" w:fill="FFFFFF"/>
        </w:rPr>
        <w:t xml:space="preserve">Zowel ervaren als beginnende </w:t>
      </w:r>
      <w:proofErr w:type="spellStart"/>
      <w:r>
        <w:rPr>
          <w:rFonts w:ascii="Verdana" w:hAnsi="Verdana"/>
          <w:sz w:val="26"/>
          <w:szCs w:val="26"/>
          <w:shd w:val="clear" w:color="auto" w:fill="FFFFFF"/>
        </w:rPr>
        <w:t>Frankrijkgangers</w:t>
      </w:r>
      <w:proofErr w:type="spellEnd"/>
      <w:r>
        <w:rPr>
          <w:rFonts w:ascii="Verdana" w:hAnsi="Verdana"/>
          <w:sz w:val="26"/>
          <w:szCs w:val="26"/>
          <w:shd w:val="clear" w:color="auto" w:fill="FFFFFF"/>
        </w:rPr>
        <w:t xml:space="preserve"> kunnen veel bruikbare tips lezen die gebaseerd zijn op de jarenlange ervaringen van de auteur. Met dit boek krijgen zij het recept om de andere kant van Frankrijk te ontdekken en de drukte op de autoroute te vermijden.</w:t>
      </w:r>
    </w:p>
    <w:p w:rsidR="00C31678" w:rsidRDefault="00C31678">
      <w:pPr>
        <w:spacing w:before="0"/>
        <w:rPr>
          <w:rFonts w:ascii="Verdana" w:eastAsia="Verdana" w:hAnsi="Verdana" w:cs="Verdana"/>
          <w:sz w:val="26"/>
          <w:szCs w:val="26"/>
          <w:shd w:val="clear" w:color="auto" w:fill="FFFFFF"/>
        </w:rPr>
      </w:pPr>
    </w:p>
    <w:p w:rsidR="00C31678" w:rsidRDefault="007E44DD">
      <w:pPr>
        <w:pStyle w:val="Koptekst2"/>
      </w:pPr>
      <w:r>
        <w:t>Vier experts geven hun geheimen over Frankrijk prijs</w:t>
      </w:r>
    </w:p>
    <w:p w:rsidR="00C31678" w:rsidRDefault="007E44DD">
      <w:pPr>
        <w:spacing w:before="0"/>
        <w:rPr>
          <w:rFonts w:ascii="Verdana" w:eastAsia="Verdana" w:hAnsi="Verdana" w:cs="Verdana"/>
          <w:sz w:val="26"/>
          <w:szCs w:val="26"/>
          <w:shd w:val="clear" w:color="auto" w:fill="FFFFFF"/>
        </w:rPr>
      </w:pPr>
      <w:r>
        <w:rPr>
          <w:rFonts w:ascii="Verdana" w:hAnsi="Verdana"/>
          <w:sz w:val="26"/>
          <w:szCs w:val="26"/>
          <w:shd w:val="clear" w:color="auto" w:fill="FFFFFF"/>
        </w:rPr>
        <w:t xml:space="preserve">Het boek heeft nog veel meer in </w:t>
      </w:r>
      <w:proofErr w:type="spellStart"/>
      <w:r>
        <w:rPr>
          <w:rFonts w:ascii="Verdana" w:hAnsi="Verdana"/>
          <w:sz w:val="26"/>
          <w:szCs w:val="26"/>
          <w:shd w:val="clear" w:color="auto" w:fill="FFFFFF"/>
        </w:rPr>
        <w:t>petto</w:t>
      </w:r>
      <w:proofErr w:type="spellEnd"/>
      <w:r>
        <w:rPr>
          <w:rFonts w:ascii="Verdana" w:hAnsi="Verdana"/>
          <w:sz w:val="26"/>
          <w:szCs w:val="26"/>
          <w:shd w:val="clear" w:color="auto" w:fill="FFFFFF"/>
        </w:rPr>
        <w:t xml:space="preserve"> want de auteur sprak met vier experts over:</w:t>
      </w:r>
    </w:p>
    <w:p w:rsidR="00C31678" w:rsidRDefault="00C31678">
      <w:pPr>
        <w:spacing w:before="0"/>
        <w:rPr>
          <w:rFonts w:ascii="Verdana" w:eastAsia="Verdana" w:hAnsi="Verdana" w:cs="Verdana"/>
          <w:sz w:val="26"/>
          <w:szCs w:val="26"/>
          <w:shd w:val="clear" w:color="auto" w:fill="FFFFFF"/>
        </w:rPr>
      </w:pPr>
    </w:p>
    <w:p w:rsidR="00C31678" w:rsidRDefault="007E44DD">
      <w:pPr>
        <w:numPr>
          <w:ilvl w:val="0"/>
          <w:numId w:val="1"/>
        </w:numPr>
        <w:spacing w:before="0"/>
        <w:rPr>
          <w:rFonts w:ascii="Verdana" w:hAnsi="Verdana"/>
          <w:sz w:val="26"/>
          <w:szCs w:val="26"/>
          <w:shd w:val="clear" w:color="auto" w:fill="FFFFFF"/>
        </w:rPr>
      </w:pPr>
      <w:proofErr w:type="gramStart"/>
      <w:r>
        <w:rPr>
          <w:rFonts w:ascii="Verdana" w:hAnsi="Verdana"/>
          <w:sz w:val="26"/>
          <w:szCs w:val="26"/>
          <w:shd w:val="clear" w:color="auto" w:fill="FFFFFF"/>
        </w:rPr>
        <w:t>slapen</w:t>
      </w:r>
      <w:proofErr w:type="gramEnd"/>
      <w:r>
        <w:rPr>
          <w:rFonts w:ascii="Verdana" w:hAnsi="Verdana"/>
          <w:sz w:val="26"/>
          <w:szCs w:val="26"/>
          <w:shd w:val="clear" w:color="auto" w:fill="FFFFFF"/>
        </w:rPr>
        <w:t xml:space="preserve"> en overnachten in Frankrijk</w:t>
      </w:r>
    </w:p>
    <w:p w:rsidR="00C31678" w:rsidRDefault="007E44DD">
      <w:pPr>
        <w:numPr>
          <w:ilvl w:val="0"/>
          <w:numId w:val="1"/>
        </w:numPr>
        <w:spacing w:before="0"/>
        <w:rPr>
          <w:rFonts w:ascii="Verdana" w:hAnsi="Verdana"/>
          <w:sz w:val="26"/>
          <w:szCs w:val="26"/>
          <w:shd w:val="clear" w:color="auto" w:fill="FFFFFF"/>
        </w:rPr>
      </w:pPr>
      <w:proofErr w:type="gramStart"/>
      <w:r>
        <w:rPr>
          <w:rFonts w:ascii="Verdana" w:hAnsi="Verdana"/>
          <w:sz w:val="26"/>
          <w:szCs w:val="26"/>
          <w:shd w:val="clear" w:color="auto" w:fill="FFFFFF"/>
        </w:rPr>
        <w:t>lekker</w:t>
      </w:r>
      <w:proofErr w:type="gramEnd"/>
      <w:r>
        <w:rPr>
          <w:rFonts w:ascii="Verdana" w:hAnsi="Verdana"/>
          <w:sz w:val="26"/>
          <w:szCs w:val="26"/>
          <w:shd w:val="clear" w:color="auto" w:fill="FFFFFF"/>
        </w:rPr>
        <w:t xml:space="preserve"> eten en drinken</w:t>
      </w:r>
    </w:p>
    <w:p w:rsidR="00C31678" w:rsidRDefault="007E44DD">
      <w:pPr>
        <w:numPr>
          <w:ilvl w:val="0"/>
          <w:numId w:val="1"/>
        </w:numPr>
        <w:spacing w:before="0"/>
        <w:rPr>
          <w:rFonts w:ascii="Verdana" w:hAnsi="Verdana"/>
          <w:sz w:val="26"/>
          <w:szCs w:val="26"/>
          <w:shd w:val="clear" w:color="auto" w:fill="FFFFFF"/>
        </w:rPr>
      </w:pPr>
      <w:proofErr w:type="gramStart"/>
      <w:r>
        <w:rPr>
          <w:rFonts w:ascii="Verdana" w:hAnsi="Verdana"/>
          <w:sz w:val="26"/>
          <w:szCs w:val="26"/>
          <w:shd w:val="clear" w:color="auto" w:fill="FFFFFF"/>
        </w:rPr>
        <w:t>wijn</w:t>
      </w:r>
      <w:proofErr w:type="gramEnd"/>
      <w:r>
        <w:rPr>
          <w:rFonts w:ascii="Verdana" w:hAnsi="Verdana"/>
          <w:sz w:val="26"/>
          <w:szCs w:val="26"/>
          <w:shd w:val="clear" w:color="auto" w:fill="FFFFFF"/>
        </w:rPr>
        <w:t xml:space="preserve"> proeven en kopen</w:t>
      </w:r>
    </w:p>
    <w:p w:rsidR="00C31678" w:rsidRDefault="007E44DD">
      <w:pPr>
        <w:numPr>
          <w:ilvl w:val="0"/>
          <w:numId w:val="1"/>
        </w:numPr>
        <w:spacing w:before="0"/>
        <w:rPr>
          <w:rFonts w:ascii="Verdana" w:hAnsi="Verdana"/>
          <w:sz w:val="26"/>
          <w:szCs w:val="26"/>
          <w:shd w:val="clear" w:color="auto" w:fill="FFFFFF"/>
        </w:rPr>
      </w:pPr>
      <w:proofErr w:type="gramStart"/>
      <w:r>
        <w:rPr>
          <w:rFonts w:ascii="Verdana" w:hAnsi="Verdana"/>
          <w:sz w:val="26"/>
          <w:szCs w:val="26"/>
          <w:shd w:val="clear" w:color="auto" w:fill="FFFFFF"/>
        </w:rPr>
        <w:lastRenderedPageBreak/>
        <w:t>cultuur</w:t>
      </w:r>
      <w:proofErr w:type="gramEnd"/>
      <w:r>
        <w:rPr>
          <w:rFonts w:ascii="Verdana" w:hAnsi="Verdana"/>
          <w:sz w:val="26"/>
          <w:szCs w:val="26"/>
          <w:shd w:val="clear" w:color="auto" w:fill="FFFFFF"/>
        </w:rPr>
        <w:t xml:space="preserve"> en historie</w:t>
      </w:r>
    </w:p>
    <w:p w:rsidR="00C31678" w:rsidRDefault="00C31678">
      <w:pPr>
        <w:spacing w:before="0"/>
        <w:rPr>
          <w:rFonts w:ascii="Verdana" w:eastAsia="Verdana" w:hAnsi="Verdana" w:cs="Verdana"/>
          <w:sz w:val="26"/>
          <w:szCs w:val="26"/>
          <w:shd w:val="clear" w:color="auto" w:fill="FFFFFF"/>
        </w:rPr>
      </w:pPr>
    </w:p>
    <w:p w:rsidR="00C31678" w:rsidRDefault="007E44DD">
      <w:pPr>
        <w:spacing w:before="0"/>
        <w:rPr>
          <w:rFonts w:ascii="Verdana" w:eastAsia="Verdana" w:hAnsi="Verdana" w:cs="Verdana"/>
          <w:sz w:val="26"/>
          <w:szCs w:val="26"/>
          <w:shd w:val="clear" w:color="auto" w:fill="FFFFFF"/>
        </w:rPr>
      </w:pPr>
      <w:r>
        <w:rPr>
          <w:rFonts w:ascii="Verdana" w:hAnsi="Verdana"/>
          <w:sz w:val="26"/>
          <w:szCs w:val="26"/>
          <w:shd w:val="clear" w:color="auto" w:fill="FFFFFF"/>
        </w:rPr>
        <w:t xml:space="preserve">Deze experts zijn: Andy Arnts (hoofdredacteur van de Frankrijk Magazines </w:t>
      </w:r>
      <w:r w:rsidRPr="001C3BB9">
        <w:rPr>
          <w:rFonts w:ascii="Verdana" w:hAnsi="Verdana"/>
          <w:i/>
          <w:iCs/>
          <w:sz w:val="26"/>
          <w:szCs w:val="26"/>
          <w:shd w:val="clear" w:color="auto" w:fill="FFFFFF"/>
        </w:rPr>
        <w:t>En Route</w:t>
      </w:r>
      <w:r>
        <w:rPr>
          <w:rFonts w:ascii="Verdana" w:hAnsi="Verdana"/>
          <w:sz w:val="26"/>
          <w:szCs w:val="26"/>
          <w:shd w:val="clear" w:color="auto" w:fill="FFFFFF"/>
          <w:lang w:val="fr-FR"/>
        </w:rPr>
        <w:t xml:space="preserve"> en </w:t>
      </w:r>
      <w:r>
        <w:rPr>
          <w:rFonts w:ascii="Verdana" w:hAnsi="Verdana"/>
          <w:i/>
          <w:iCs/>
          <w:sz w:val="26"/>
          <w:szCs w:val="26"/>
          <w:shd w:val="clear" w:color="auto" w:fill="FFFFFF"/>
          <w:lang w:val="fr-FR"/>
        </w:rPr>
        <w:t>Maison en France</w:t>
      </w:r>
      <w:r>
        <w:rPr>
          <w:rFonts w:ascii="Verdana" w:hAnsi="Verdana"/>
          <w:sz w:val="26"/>
          <w:szCs w:val="26"/>
          <w:shd w:val="clear" w:color="auto" w:fill="FFFFFF"/>
        </w:rPr>
        <w:t xml:space="preserve">) met zijn tips over cultuur &amp; historie in Frankrijk. Francis </w:t>
      </w:r>
      <w:proofErr w:type="spellStart"/>
      <w:r>
        <w:rPr>
          <w:rFonts w:ascii="Verdana" w:hAnsi="Verdana"/>
          <w:sz w:val="26"/>
          <w:szCs w:val="26"/>
          <w:shd w:val="clear" w:color="auto" w:fill="FFFFFF"/>
        </w:rPr>
        <w:t>Chanteloup</w:t>
      </w:r>
      <w:proofErr w:type="spellEnd"/>
      <w:r>
        <w:rPr>
          <w:rFonts w:ascii="Verdana" w:hAnsi="Verdana"/>
          <w:sz w:val="26"/>
          <w:szCs w:val="26"/>
          <w:shd w:val="clear" w:color="auto" w:fill="FFFFFF"/>
        </w:rPr>
        <w:t xml:space="preserve"> (</w:t>
      </w:r>
      <w:proofErr w:type="spellStart"/>
      <w:r>
        <w:rPr>
          <w:rFonts w:ascii="Verdana" w:hAnsi="Verdana"/>
          <w:sz w:val="26"/>
          <w:szCs w:val="26"/>
          <w:shd w:val="clear" w:color="auto" w:fill="FFFFFF"/>
        </w:rPr>
        <w:t>topkok</w:t>
      </w:r>
      <w:proofErr w:type="spellEnd"/>
      <w:r>
        <w:rPr>
          <w:rFonts w:ascii="Verdana" w:hAnsi="Verdana"/>
          <w:sz w:val="26"/>
          <w:szCs w:val="26"/>
          <w:shd w:val="clear" w:color="auto" w:fill="FFFFFF"/>
        </w:rPr>
        <w:t xml:space="preserve"> in Frankrijk) deelt zijn ervaringen over lekker eten en drinken. Michel </w:t>
      </w:r>
      <w:proofErr w:type="spellStart"/>
      <w:r>
        <w:rPr>
          <w:rFonts w:ascii="Verdana" w:hAnsi="Verdana"/>
          <w:sz w:val="26"/>
          <w:szCs w:val="26"/>
          <w:shd w:val="clear" w:color="auto" w:fill="FFFFFF"/>
        </w:rPr>
        <w:t>Leijen</w:t>
      </w:r>
      <w:proofErr w:type="spellEnd"/>
      <w:r>
        <w:rPr>
          <w:rFonts w:ascii="Verdana" w:hAnsi="Verdana"/>
          <w:sz w:val="26"/>
          <w:szCs w:val="26"/>
          <w:shd w:val="clear" w:color="auto" w:fill="FFFFFF"/>
        </w:rPr>
        <w:t xml:space="preserve"> van Het Frankrijk Huis geeft zijn insidertips over vakantiehuizen en overnachten in Frankrijk. Tenslotte geeft oenoloog en eigenaar van het bekroonde wijndomein </w:t>
      </w:r>
      <w:proofErr w:type="spellStart"/>
      <w:proofErr w:type="gramStart"/>
      <w:r>
        <w:rPr>
          <w:rFonts w:ascii="Verdana" w:hAnsi="Verdana"/>
          <w:sz w:val="26"/>
          <w:szCs w:val="26"/>
          <w:shd w:val="clear" w:color="auto" w:fill="FFFFFF"/>
        </w:rPr>
        <w:t>St.Martinus</w:t>
      </w:r>
      <w:proofErr w:type="spellEnd"/>
      <w:proofErr w:type="gramEnd"/>
      <w:r>
        <w:rPr>
          <w:rFonts w:ascii="Verdana" w:hAnsi="Verdana"/>
          <w:sz w:val="26"/>
          <w:szCs w:val="26"/>
          <w:shd w:val="clear" w:color="auto" w:fill="FFFFFF"/>
        </w:rPr>
        <w:t xml:space="preserve"> in Vijlen, Stan </w:t>
      </w:r>
      <w:proofErr w:type="spellStart"/>
      <w:r>
        <w:rPr>
          <w:rFonts w:ascii="Verdana" w:hAnsi="Verdana"/>
          <w:sz w:val="26"/>
          <w:szCs w:val="26"/>
          <w:shd w:val="clear" w:color="auto" w:fill="FFFFFF"/>
        </w:rPr>
        <w:t>Beurskens</w:t>
      </w:r>
      <w:proofErr w:type="spellEnd"/>
      <w:r>
        <w:rPr>
          <w:rFonts w:ascii="Verdana" w:hAnsi="Verdana"/>
          <w:sz w:val="26"/>
          <w:szCs w:val="26"/>
          <w:shd w:val="clear" w:color="auto" w:fill="FFFFFF"/>
        </w:rPr>
        <w:t>, in een exclusief interview zijn persoonlijke tips en geheimen prijs over wijn proeven en wijn kopen in Frankrijk.</w:t>
      </w:r>
    </w:p>
    <w:p w:rsidR="00C31678" w:rsidRDefault="00C31678">
      <w:pPr>
        <w:spacing w:before="0"/>
        <w:rPr>
          <w:rFonts w:ascii="Verdana" w:eastAsia="Verdana" w:hAnsi="Verdana" w:cs="Verdana"/>
          <w:sz w:val="26"/>
          <w:szCs w:val="26"/>
          <w:shd w:val="clear" w:color="auto" w:fill="FFFFFF"/>
        </w:rPr>
      </w:pPr>
    </w:p>
    <w:p w:rsidR="00C31678" w:rsidRDefault="007E44DD">
      <w:pPr>
        <w:pStyle w:val="Koptekst2"/>
      </w:pPr>
      <w:r>
        <w:t>Roadtrip van 4100 kilometer en insidertips</w:t>
      </w:r>
    </w:p>
    <w:p w:rsidR="00C31678" w:rsidRDefault="007E44DD">
      <w:pPr>
        <w:spacing w:before="0"/>
        <w:rPr>
          <w:rFonts w:ascii="Verdana" w:eastAsia="Verdana" w:hAnsi="Verdana" w:cs="Verdana"/>
          <w:sz w:val="26"/>
          <w:szCs w:val="26"/>
          <w:shd w:val="clear" w:color="auto" w:fill="FFFFFF"/>
        </w:rPr>
      </w:pPr>
      <w:r>
        <w:rPr>
          <w:rFonts w:ascii="Verdana" w:hAnsi="Verdana"/>
          <w:sz w:val="26"/>
          <w:szCs w:val="26"/>
          <w:shd w:val="clear" w:color="auto" w:fill="FFFFFF"/>
        </w:rPr>
        <w:t>Het boek wordt afgesloten met een rondreis van 24 dagen dwars door Frankrijk van maar liefst 4100 kilometer over Franse binnenwegen. De lezer wordt meegenomen in de reis door Frankrijk met tal van leuke en handige insidertips.</w:t>
      </w:r>
    </w:p>
    <w:p w:rsidR="00C31678" w:rsidRDefault="00C31678">
      <w:pPr>
        <w:spacing w:before="0"/>
        <w:rPr>
          <w:rFonts w:ascii="Verdana" w:eastAsia="Verdana" w:hAnsi="Verdana" w:cs="Verdana"/>
          <w:sz w:val="26"/>
          <w:szCs w:val="26"/>
          <w:shd w:val="clear" w:color="auto" w:fill="FFFFFF"/>
        </w:rPr>
      </w:pPr>
    </w:p>
    <w:p w:rsidR="00C31678" w:rsidRDefault="007E44DD">
      <w:pPr>
        <w:spacing w:before="0"/>
        <w:rPr>
          <w:rFonts w:ascii="Verdana" w:eastAsia="Verdana" w:hAnsi="Verdana" w:cs="Verdana"/>
          <w:sz w:val="26"/>
          <w:szCs w:val="26"/>
          <w:shd w:val="clear" w:color="auto" w:fill="FFFFFF"/>
        </w:rPr>
      </w:pPr>
      <w:r>
        <w:rPr>
          <w:rFonts w:ascii="Verdana" w:hAnsi="Verdana"/>
          <w:sz w:val="26"/>
          <w:szCs w:val="26"/>
          <w:shd w:val="clear" w:color="auto" w:fill="FFFFFF"/>
        </w:rPr>
        <w:t>De mix van onderwerpen en fraaie foto</w:t>
      </w:r>
      <w:r>
        <w:rPr>
          <w:rFonts w:ascii="Verdana" w:hAnsi="Verdana"/>
          <w:sz w:val="26"/>
          <w:szCs w:val="26"/>
          <w:shd w:val="clear" w:color="auto" w:fill="FFFFFF"/>
          <w:rtl/>
        </w:rPr>
        <w:t>’</w:t>
      </w:r>
      <w:r>
        <w:rPr>
          <w:rFonts w:ascii="Verdana" w:hAnsi="Verdana"/>
          <w:sz w:val="26"/>
          <w:szCs w:val="26"/>
          <w:shd w:val="clear" w:color="auto" w:fill="FFFFFF"/>
        </w:rPr>
        <w:t xml:space="preserve">s maken van </w:t>
      </w:r>
      <w:r>
        <w:rPr>
          <w:rFonts w:ascii="Verdana" w:hAnsi="Verdana"/>
          <w:i/>
          <w:iCs/>
          <w:sz w:val="26"/>
          <w:szCs w:val="26"/>
          <w:shd w:val="clear" w:color="auto" w:fill="FFFFFF"/>
          <w:rtl/>
        </w:rPr>
        <w:t>‘</w:t>
      </w:r>
      <w:r>
        <w:rPr>
          <w:rFonts w:ascii="Verdana" w:hAnsi="Verdana"/>
          <w:i/>
          <w:iCs/>
          <w:sz w:val="26"/>
          <w:szCs w:val="26"/>
          <w:shd w:val="clear" w:color="auto" w:fill="FFFFFF"/>
        </w:rPr>
        <w:t>Frankrijk Binnendoor, ontdek het andere Frankrijk</w:t>
      </w:r>
      <w:r>
        <w:rPr>
          <w:rFonts w:ascii="Verdana" w:hAnsi="Verdana"/>
          <w:i/>
          <w:iCs/>
          <w:sz w:val="26"/>
          <w:szCs w:val="26"/>
          <w:shd w:val="clear" w:color="auto" w:fill="FFFFFF"/>
          <w:rtl/>
        </w:rPr>
        <w:t>’</w:t>
      </w:r>
      <w:r>
        <w:rPr>
          <w:rFonts w:ascii="Verdana" w:hAnsi="Verdana"/>
          <w:sz w:val="26"/>
          <w:szCs w:val="26"/>
          <w:shd w:val="clear" w:color="auto" w:fill="FFFFFF"/>
        </w:rPr>
        <w:t xml:space="preserve"> een boek dat niet eerder over Frankrijk werd geschreven. Het bijzondere is verder dat in het boek regelmatig verwezen wordt naar de bijbehorende website met nog meer tips en routekaartjes. De lezer die het boek online registreert krijgt de exclusieve link voor de speciale website.</w:t>
      </w:r>
    </w:p>
    <w:p w:rsidR="00C31678" w:rsidRDefault="00C31678">
      <w:pPr>
        <w:spacing w:before="0"/>
        <w:rPr>
          <w:rFonts w:ascii="Verdana" w:eastAsia="Verdana" w:hAnsi="Verdana" w:cs="Verdana"/>
          <w:sz w:val="26"/>
          <w:szCs w:val="26"/>
          <w:shd w:val="clear" w:color="auto" w:fill="FFFFFF"/>
        </w:rPr>
      </w:pPr>
    </w:p>
    <w:p w:rsidR="00C31678" w:rsidRDefault="007E44DD">
      <w:pPr>
        <w:spacing w:before="0"/>
        <w:rPr>
          <w:rFonts w:ascii="Verdana" w:eastAsia="Verdana" w:hAnsi="Verdana" w:cs="Verdana"/>
          <w:sz w:val="26"/>
          <w:szCs w:val="26"/>
          <w:shd w:val="clear" w:color="auto" w:fill="FFFFFF"/>
        </w:rPr>
      </w:pPr>
      <w:r>
        <w:rPr>
          <w:rFonts w:ascii="Verdana" w:hAnsi="Verdana"/>
          <w:sz w:val="26"/>
          <w:szCs w:val="26"/>
          <w:shd w:val="clear" w:color="auto" w:fill="FFFFFF"/>
        </w:rPr>
        <w:t>De vakantieganger naar Frankrijk kan met dit boek en de speciale website zijn aanstaande vakantie op een andere manier gaan invullen en heeft een fraaie handleiding om de drukke Franse snelwegen te vermijden en op een veilige manier te reizen.</w:t>
      </w:r>
    </w:p>
    <w:p w:rsidR="00C31678" w:rsidRDefault="00C31678">
      <w:pPr>
        <w:spacing w:before="0"/>
        <w:rPr>
          <w:rFonts w:ascii="Verdana" w:eastAsia="Verdana" w:hAnsi="Verdana" w:cs="Verdana"/>
          <w:sz w:val="26"/>
          <w:szCs w:val="26"/>
          <w:shd w:val="clear" w:color="auto" w:fill="FFFFFF"/>
        </w:rPr>
      </w:pPr>
    </w:p>
    <w:p w:rsidR="00C31678" w:rsidRDefault="007E44DD">
      <w:pPr>
        <w:pStyle w:val="Tabelstijl2"/>
        <w:rPr>
          <w:rFonts w:ascii="Verdana" w:eastAsia="Verdana" w:hAnsi="Verdana" w:cs="Verdana"/>
          <w:b/>
          <w:bCs/>
          <w:sz w:val="28"/>
          <w:szCs w:val="28"/>
          <w:shd w:val="clear" w:color="auto" w:fill="FFFFFF"/>
        </w:rPr>
      </w:pPr>
      <w:r>
        <w:rPr>
          <w:rFonts w:ascii="Verdana" w:hAnsi="Verdana"/>
          <w:b/>
          <w:bCs/>
          <w:sz w:val="28"/>
          <w:szCs w:val="28"/>
          <w:shd w:val="clear" w:color="auto" w:fill="FFFFFF"/>
        </w:rPr>
        <w:t>Informatie:</w:t>
      </w:r>
    </w:p>
    <w:p w:rsidR="00C31678" w:rsidRDefault="00C31678">
      <w:pPr>
        <w:pStyle w:val="Tabelstijl2"/>
        <w:rPr>
          <w:rFonts w:ascii="Arial" w:eastAsia="Arial" w:hAnsi="Arial" w:cs="Arial"/>
          <w:sz w:val="26"/>
          <w:szCs w:val="26"/>
          <w:shd w:val="clear" w:color="auto" w:fill="FFFFFF"/>
        </w:rPr>
      </w:pPr>
    </w:p>
    <w:p w:rsidR="00C31678" w:rsidRDefault="007E44DD">
      <w:pPr>
        <w:pStyle w:val="Tabelstijl2"/>
        <w:rPr>
          <w:rFonts w:ascii="Arial" w:eastAsia="Arial" w:hAnsi="Arial" w:cs="Arial"/>
          <w:sz w:val="26"/>
          <w:szCs w:val="26"/>
          <w:shd w:val="clear" w:color="auto" w:fill="FFFFFF"/>
        </w:rPr>
      </w:pPr>
      <w:r>
        <w:rPr>
          <w:rFonts w:ascii="Verdana" w:hAnsi="Verdana"/>
          <w:sz w:val="28"/>
          <w:szCs w:val="28"/>
          <w:shd w:val="clear" w:color="auto" w:fill="FFFFFF"/>
        </w:rPr>
        <w:t>Titel: Frankrijk Binnendoor, ontdek het andere Frankrijk</w:t>
      </w:r>
    </w:p>
    <w:p w:rsidR="00C31678" w:rsidRDefault="007E44DD">
      <w:pPr>
        <w:pStyle w:val="Tabelstijl2"/>
        <w:rPr>
          <w:rFonts w:ascii="Arial" w:eastAsia="Arial" w:hAnsi="Arial" w:cs="Arial"/>
          <w:sz w:val="26"/>
          <w:szCs w:val="26"/>
          <w:shd w:val="clear" w:color="auto" w:fill="FFFFFF"/>
        </w:rPr>
      </w:pPr>
      <w:r>
        <w:rPr>
          <w:rFonts w:ascii="Verdana" w:hAnsi="Verdana"/>
          <w:sz w:val="28"/>
          <w:szCs w:val="28"/>
          <w:shd w:val="clear" w:color="auto" w:fill="FFFFFF"/>
        </w:rPr>
        <w:t>ISBN: 9789083010601</w:t>
      </w:r>
    </w:p>
    <w:p w:rsidR="00C31678" w:rsidRDefault="007E44DD">
      <w:pPr>
        <w:pStyle w:val="Tabelstijl2"/>
        <w:rPr>
          <w:rFonts w:ascii="Arial" w:eastAsia="Arial" w:hAnsi="Arial" w:cs="Arial"/>
          <w:sz w:val="26"/>
          <w:szCs w:val="26"/>
          <w:shd w:val="clear" w:color="auto" w:fill="FFFFFF"/>
        </w:rPr>
      </w:pPr>
      <w:r>
        <w:rPr>
          <w:rFonts w:ascii="Verdana" w:hAnsi="Verdana"/>
          <w:sz w:val="28"/>
          <w:szCs w:val="28"/>
          <w:shd w:val="clear" w:color="auto" w:fill="FFFFFF"/>
        </w:rPr>
        <w:t>Auteur: Ruud Couwenhoven</w:t>
      </w:r>
    </w:p>
    <w:p w:rsidR="00C31678" w:rsidRDefault="007E44DD">
      <w:pPr>
        <w:pStyle w:val="Tabelstijl2"/>
        <w:rPr>
          <w:rFonts w:ascii="Arial" w:eastAsia="Arial" w:hAnsi="Arial" w:cs="Arial"/>
          <w:sz w:val="26"/>
          <w:szCs w:val="26"/>
          <w:shd w:val="clear" w:color="auto" w:fill="FFFFFF"/>
        </w:rPr>
      </w:pPr>
      <w:r>
        <w:rPr>
          <w:rFonts w:ascii="Verdana" w:hAnsi="Verdana"/>
          <w:sz w:val="28"/>
          <w:szCs w:val="28"/>
          <w:shd w:val="clear" w:color="auto" w:fill="FFFFFF"/>
        </w:rPr>
        <w:t>Aantal pagina</w:t>
      </w:r>
      <w:r>
        <w:rPr>
          <w:rFonts w:ascii="Verdana" w:hAnsi="Verdana"/>
          <w:sz w:val="28"/>
          <w:szCs w:val="28"/>
          <w:shd w:val="clear" w:color="auto" w:fill="FFFFFF"/>
          <w:rtl/>
        </w:rPr>
        <w:t>’</w:t>
      </w:r>
      <w:r w:rsidRPr="001C3BB9">
        <w:rPr>
          <w:rFonts w:ascii="Verdana" w:hAnsi="Verdana"/>
          <w:sz w:val="28"/>
          <w:szCs w:val="28"/>
          <w:shd w:val="clear" w:color="auto" w:fill="FFFFFF"/>
        </w:rPr>
        <w:t>s: 256, full-</w:t>
      </w:r>
      <w:proofErr w:type="spellStart"/>
      <w:r w:rsidRPr="001C3BB9">
        <w:rPr>
          <w:rFonts w:ascii="Verdana" w:hAnsi="Verdana"/>
          <w:sz w:val="28"/>
          <w:szCs w:val="28"/>
          <w:shd w:val="clear" w:color="auto" w:fill="FFFFFF"/>
        </w:rPr>
        <w:t>color</w:t>
      </w:r>
      <w:proofErr w:type="spellEnd"/>
      <w:r w:rsidRPr="001C3BB9">
        <w:rPr>
          <w:rFonts w:ascii="Verdana" w:hAnsi="Verdana"/>
          <w:sz w:val="28"/>
          <w:szCs w:val="28"/>
          <w:shd w:val="clear" w:color="auto" w:fill="FFFFFF"/>
        </w:rPr>
        <w:t xml:space="preserve"> met foto</w:t>
      </w:r>
      <w:r>
        <w:rPr>
          <w:rFonts w:ascii="Verdana" w:hAnsi="Verdana"/>
          <w:sz w:val="28"/>
          <w:szCs w:val="28"/>
          <w:shd w:val="clear" w:color="auto" w:fill="FFFFFF"/>
          <w:rtl/>
        </w:rPr>
        <w:t>’</w:t>
      </w:r>
      <w:r>
        <w:rPr>
          <w:rFonts w:ascii="Verdana" w:hAnsi="Verdana"/>
          <w:sz w:val="28"/>
          <w:szCs w:val="28"/>
          <w:shd w:val="clear" w:color="auto" w:fill="FFFFFF"/>
        </w:rPr>
        <w:t>s</w:t>
      </w:r>
    </w:p>
    <w:p w:rsidR="00C31678" w:rsidRDefault="007E44DD">
      <w:pPr>
        <w:pStyle w:val="Tabelstijl2"/>
        <w:rPr>
          <w:rFonts w:ascii="Arial" w:eastAsia="Arial" w:hAnsi="Arial" w:cs="Arial"/>
          <w:sz w:val="26"/>
          <w:szCs w:val="26"/>
          <w:shd w:val="clear" w:color="auto" w:fill="FFFFFF"/>
        </w:rPr>
      </w:pPr>
      <w:r>
        <w:rPr>
          <w:rFonts w:ascii="Verdana" w:hAnsi="Verdana"/>
          <w:sz w:val="28"/>
          <w:szCs w:val="28"/>
          <w:shd w:val="clear" w:color="auto" w:fill="FFFFFF"/>
        </w:rPr>
        <w:t>Formaat: 17 x 24 cm (staand)</w:t>
      </w:r>
    </w:p>
    <w:p w:rsidR="00C31678" w:rsidRDefault="007E44DD">
      <w:pPr>
        <w:pStyle w:val="Tabelstijl2"/>
        <w:rPr>
          <w:rFonts w:ascii="Arial" w:eastAsia="Arial" w:hAnsi="Arial" w:cs="Arial"/>
          <w:sz w:val="26"/>
          <w:szCs w:val="26"/>
          <w:shd w:val="clear" w:color="auto" w:fill="FFFFFF"/>
        </w:rPr>
      </w:pPr>
      <w:r>
        <w:rPr>
          <w:rFonts w:ascii="Verdana" w:hAnsi="Verdana"/>
          <w:sz w:val="28"/>
          <w:szCs w:val="28"/>
          <w:shd w:val="clear" w:color="auto" w:fill="FFFFFF"/>
        </w:rPr>
        <w:t>Uitvoering: luxe gebonden met flexibele cover</w:t>
      </w:r>
    </w:p>
    <w:p w:rsidR="00C31678" w:rsidRDefault="007E44DD">
      <w:pPr>
        <w:pStyle w:val="Tabelstijl2"/>
        <w:rPr>
          <w:rFonts w:ascii="Verdana" w:eastAsia="Verdana" w:hAnsi="Verdana" w:cs="Verdana"/>
          <w:sz w:val="28"/>
          <w:szCs w:val="28"/>
          <w:shd w:val="clear" w:color="auto" w:fill="FFFFFF"/>
        </w:rPr>
      </w:pPr>
      <w:r>
        <w:rPr>
          <w:rFonts w:ascii="Verdana" w:hAnsi="Verdana"/>
          <w:sz w:val="28"/>
          <w:szCs w:val="28"/>
          <w:shd w:val="clear" w:color="auto" w:fill="FFFFFF"/>
        </w:rPr>
        <w:t xml:space="preserve">Prijs: </w:t>
      </w:r>
      <w:r>
        <w:rPr>
          <w:rFonts w:ascii="Verdana" w:hAnsi="Verdana"/>
          <w:sz w:val="28"/>
          <w:szCs w:val="28"/>
          <w:shd w:val="clear" w:color="auto" w:fill="FFFFFF"/>
          <w:lang w:val="pt-PT"/>
        </w:rPr>
        <w:t xml:space="preserve">€ </w:t>
      </w:r>
      <w:r>
        <w:rPr>
          <w:rFonts w:ascii="Verdana" w:hAnsi="Verdana"/>
          <w:sz w:val="28"/>
          <w:szCs w:val="28"/>
          <w:shd w:val="clear" w:color="auto" w:fill="FFFFFF"/>
        </w:rPr>
        <w:t>22,50</w:t>
      </w:r>
    </w:p>
    <w:p w:rsidR="00C31678" w:rsidRDefault="007E44DD">
      <w:pPr>
        <w:pStyle w:val="Tabelstijl2"/>
        <w:rPr>
          <w:rFonts w:ascii="Verdana" w:eastAsia="Verdana" w:hAnsi="Verdana" w:cs="Verdana"/>
          <w:sz w:val="28"/>
          <w:szCs w:val="28"/>
          <w:shd w:val="clear" w:color="auto" w:fill="FFFFFF"/>
        </w:rPr>
      </w:pPr>
      <w:r>
        <w:rPr>
          <w:rFonts w:ascii="Verdana" w:hAnsi="Verdana"/>
          <w:sz w:val="28"/>
          <w:szCs w:val="28"/>
          <w:shd w:val="clear" w:color="auto" w:fill="FFFFFF"/>
        </w:rPr>
        <w:t>Verkrijgbaar: in de boekhandel in Nederland en Vlaanderen, online boekwinkels en op frankrijkbinnendoor.nl/boek</w:t>
      </w:r>
    </w:p>
    <w:p w:rsidR="00C31678" w:rsidRDefault="00C31678">
      <w:pPr>
        <w:spacing w:before="0"/>
        <w:rPr>
          <w:rFonts w:ascii="Verdana" w:eastAsia="Verdana" w:hAnsi="Verdana" w:cs="Verdana"/>
          <w:sz w:val="28"/>
          <w:szCs w:val="28"/>
          <w:shd w:val="clear" w:color="auto" w:fill="FFFFFF"/>
        </w:rPr>
      </w:pPr>
    </w:p>
    <w:p w:rsidR="00C31678" w:rsidRDefault="00C31678">
      <w:pPr>
        <w:spacing w:before="0"/>
        <w:rPr>
          <w:rFonts w:ascii="Verdana" w:eastAsia="Verdana" w:hAnsi="Verdana" w:cs="Verdana"/>
          <w:b/>
          <w:bCs/>
          <w:sz w:val="26"/>
          <w:szCs w:val="26"/>
          <w:shd w:val="clear" w:color="auto" w:fill="FFFFFF"/>
        </w:rPr>
      </w:pPr>
    </w:p>
    <w:p w:rsidR="00C31678" w:rsidRDefault="00C31678">
      <w:pPr>
        <w:spacing w:before="0"/>
        <w:rPr>
          <w:rFonts w:ascii="Verdana" w:eastAsia="Verdana" w:hAnsi="Verdana" w:cs="Verdana"/>
          <w:b/>
          <w:bCs/>
          <w:sz w:val="26"/>
          <w:szCs w:val="26"/>
          <w:shd w:val="clear" w:color="auto" w:fill="FFFFFF"/>
        </w:rPr>
      </w:pPr>
    </w:p>
    <w:p w:rsidR="00C31678" w:rsidRDefault="00C31678">
      <w:pPr>
        <w:spacing w:before="0"/>
        <w:rPr>
          <w:rFonts w:ascii="Verdana" w:eastAsia="Verdana" w:hAnsi="Verdana" w:cs="Verdana"/>
          <w:b/>
          <w:bCs/>
          <w:sz w:val="26"/>
          <w:szCs w:val="26"/>
          <w:shd w:val="clear" w:color="auto" w:fill="FFFFFF"/>
        </w:rPr>
      </w:pPr>
    </w:p>
    <w:p w:rsidR="00C31678" w:rsidRDefault="00C31678">
      <w:pPr>
        <w:spacing w:before="0"/>
        <w:rPr>
          <w:rFonts w:ascii="Verdana" w:eastAsia="Verdana" w:hAnsi="Verdana" w:cs="Verdana"/>
          <w:b/>
          <w:bCs/>
          <w:sz w:val="26"/>
          <w:szCs w:val="26"/>
          <w:shd w:val="clear" w:color="auto" w:fill="FFFFFF"/>
        </w:rPr>
      </w:pPr>
    </w:p>
    <w:p w:rsidR="00C31678" w:rsidRDefault="00C31678">
      <w:pPr>
        <w:pStyle w:val="Koptekst2"/>
      </w:pPr>
    </w:p>
    <w:p w:rsidR="00C31678" w:rsidRDefault="007E44DD">
      <w:pPr>
        <w:pStyle w:val="Koptekst2"/>
      </w:pPr>
      <w:r>
        <w:t>Recensies in de pers</w:t>
      </w:r>
    </w:p>
    <w:p w:rsidR="00C31678" w:rsidRDefault="00C31678">
      <w:pPr>
        <w:pStyle w:val="Hoofdtekst0"/>
      </w:pPr>
    </w:p>
    <w:p w:rsidR="00C31678" w:rsidRDefault="007E44DD">
      <w:pPr>
        <w:pStyle w:val="Hoofdtekst"/>
        <w:rPr>
          <w:i/>
          <w:iCs/>
          <w:sz w:val="28"/>
          <w:szCs w:val="28"/>
        </w:rPr>
      </w:pPr>
      <w:r>
        <w:rPr>
          <w:i/>
          <w:iCs/>
          <w:sz w:val="28"/>
          <w:szCs w:val="28"/>
          <w:rtl/>
          <w:lang w:val="ar-SA"/>
        </w:rPr>
        <w:t>“</w:t>
      </w:r>
      <w:r>
        <w:rPr>
          <w:i/>
          <w:iCs/>
          <w:sz w:val="28"/>
          <w:szCs w:val="28"/>
        </w:rPr>
        <w:t xml:space="preserve">Reis eens door Frankrijk op een andere manier dan altijd maar weer via de overvolle Route du Soleil. Frankrijkkenner Ruud Couwenhoven neemt je mee op een alternatieve </w:t>
      </w:r>
      <w:proofErr w:type="spellStart"/>
      <w:r>
        <w:rPr>
          <w:i/>
          <w:iCs/>
          <w:sz w:val="28"/>
          <w:szCs w:val="28"/>
        </w:rPr>
        <w:t>roadtrip</w:t>
      </w:r>
      <w:proofErr w:type="spellEnd"/>
      <w:r>
        <w:rPr>
          <w:i/>
          <w:iCs/>
          <w:sz w:val="28"/>
          <w:szCs w:val="28"/>
        </w:rPr>
        <w:t xml:space="preserve">, zodat je je niet wekenlang zelf hoeft voor te bereiden. Bomvol tips voor onder meer de leukste markten en </w:t>
      </w:r>
      <w:proofErr w:type="spellStart"/>
      <w:r>
        <w:rPr>
          <w:i/>
          <w:iCs/>
          <w:sz w:val="28"/>
          <w:szCs w:val="28"/>
        </w:rPr>
        <w:t>brocantes</w:t>
      </w:r>
      <w:proofErr w:type="spellEnd"/>
      <w:r>
        <w:rPr>
          <w:i/>
          <w:iCs/>
          <w:sz w:val="28"/>
          <w:szCs w:val="28"/>
        </w:rPr>
        <w:t xml:space="preserve">, </w:t>
      </w:r>
    </w:p>
    <w:p w:rsidR="00C31678" w:rsidRDefault="007E44DD">
      <w:pPr>
        <w:pStyle w:val="Hoofdtekst"/>
        <w:rPr>
          <w:i/>
          <w:iCs/>
          <w:sz w:val="28"/>
          <w:szCs w:val="28"/>
        </w:rPr>
      </w:pPr>
      <w:proofErr w:type="gramStart"/>
      <w:r>
        <w:rPr>
          <w:i/>
          <w:iCs/>
          <w:sz w:val="28"/>
          <w:szCs w:val="28"/>
        </w:rPr>
        <w:t>wandelingen</w:t>
      </w:r>
      <w:proofErr w:type="gramEnd"/>
      <w:r>
        <w:rPr>
          <w:i/>
          <w:iCs/>
          <w:sz w:val="28"/>
          <w:szCs w:val="28"/>
        </w:rPr>
        <w:t xml:space="preserve">, fietstochten en proeverijen.” </w:t>
      </w:r>
    </w:p>
    <w:p w:rsidR="00C31678" w:rsidRDefault="007E44DD">
      <w:pPr>
        <w:pStyle w:val="Hoofdtekst"/>
      </w:pPr>
      <w:r>
        <w:rPr>
          <w:b/>
          <w:bCs/>
          <w:sz w:val="28"/>
          <w:szCs w:val="28"/>
        </w:rPr>
        <w:t>Magazine Leven in Frankrijk</w:t>
      </w:r>
      <w:r>
        <w:rPr>
          <w:sz w:val="28"/>
          <w:szCs w:val="28"/>
        </w:rPr>
        <w:t xml:space="preserve"> </w:t>
      </w:r>
    </w:p>
    <w:p w:rsidR="00C31678" w:rsidRDefault="00C31678">
      <w:pPr>
        <w:spacing w:before="0"/>
        <w:rPr>
          <w:rFonts w:ascii="Verdana" w:eastAsia="Verdana" w:hAnsi="Verdana" w:cs="Verdana"/>
          <w:i/>
          <w:iCs/>
          <w:sz w:val="26"/>
          <w:szCs w:val="26"/>
          <w:shd w:val="clear" w:color="auto" w:fill="FFFFFF"/>
        </w:rPr>
      </w:pPr>
    </w:p>
    <w:p w:rsidR="00C31678" w:rsidRDefault="007E44DD">
      <w:pPr>
        <w:pStyle w:val="Hoofdtekst"/>
        <w:rPr>
          <w:i/>
          <w:iCs/>
          <w:sz w:val="28"/>
          <w:szCs w:val="28"/>
        </w:rPr>
      </w:pPr>
      <w:r>
        <w:rPr>
          <w:i/>
          <w:iCs/>
          <w:sz w:val="28"/>
          <w:szCs w:val="28"/>
        </w:rPr>
        <w:t>“Bijzonder boek over heel Frankrijk. Het boek legt uit hoe je door te reizen over de Franse binnenwegen veel meer ziet, ontdekt en geniet. Met originele tips die je eigenlijk het liefst voor jezelf houdt, maar t</w:t>
      </w:r>
      <w:r>
        <w:rPr>
          <w:i/>
          <w:iCs/>
          <w:sz w:val="28"/>
          <w:szCs w:val="28"/>
          <w:lang w:val="fr-FR"/>
        </w:rPr>
        <w:t xml:space="preserve">é </w:t>
      </w:r>
      <w:r>
        <w:rPr>
          <w:i/>
          <w:iCs/>
          <w:sz w:val="28"/>
          <w:szCs w:val="28"/>
        </w:rPr>
        <w:t xml:space="preserve">leuk zijn om niet te delen. Wat dit boek over Frankrijk uniek maakt, is de compleet beschreven </w:t>
      </w:r>
      <w:proofErr w:type="spellStart"/>
      <w:r>
        <w:rPr>
          <w:i/>
          <w:iCs/>
          <w:sz w:val="28"/>
          <w:szCs w:val="28"/>
        </w:rPr>
        <w:t>roadtrip</w:t>
      </w:r>
      <w:proofErr w:type="spellEnd"/>
      <w:r>
        <w:rPr>
          <w:i/>
          <w:iCs/>
          <w:sz w:val="28"/>
          <w:szCs w:val="28"/>
        </w:rPr>
        <w:t xml:space="preserve"> van 4100 kilometer dwars door Frankrijk”</w:t>
      </w:r>
    </w:p>
    <w:p w:rsidR="00C31678" w:rsidRDefault="007E44DD">
      <w:pPr>
        <w:pStyle w:val="Hoofdtekst"/>
        <w:rPr>
          <w:b/>
          <w:bCs/>
          <w:sz w:val="28"/>
          <w:szCs w:val="28"/>
        </w:rPr>
      </w:pPr>
      <w:r>
        <w:rPr>
          <w:b/>
          <w:bCs/>
          <w:sz w:val="28"/>
          <w:szCs w:val="28"/>
        </w:rPr>
        <w:t xml:space="preserve">Frans bureau voor toerisme </w:t>
      </w:r>
    </w:p>
    <w:p w:rsidR="00C31678" w:rsidRDefault="00C31678">
      <w:pPr>
        <w:pStyle w:val="Hoofdtekst"/>
        <w:rPr>
          <w:b/>
          <w:bCs/>
          <w:i/>
          <w:iCs/>
          <w:sz w:val="28"/>
          <w:szCs w:val="28"/>
        </w:rPr>
      </w:pPr>
    </w:p>
    <w:p w:rsidR="00C31678" w:rsidRDefault="007E44DD">
      <w:pPr>
        <w:pStyle w:val="Hoofdtekst"/>
        <w:rPr>
          <w:i/>
          <w:iCs/>
          <w:sz w:val="28"/>
          <w:szCs w:val="28"/>
        </w:rPr>
      </w:pPr>
      <w:r>
        <w:rPr>
          <w:i/>
          <w:iCs/>
          <w:sz w:val="28"/>
          <w:szCs w:val="28"/>
        </w:rPr>
        <w:t>Wat het boek onderscheidt van andere reisgidsen is de vertrouwelijke verteltoon waarmee de auteur zowel beginnende als gevorderde Frankrijkliefhebbers zal charmeren. Na 8 hoofdstukken met praktische tips en aanstekelijk vertelde belevenissen op het gebied van reizen (auto, fiets, wandelen), overnachten, eten, drinken en markten, komen we toe aan een niet minder bevlogen 24-daagse routebeschrijving. Dankzij de rustige lay-out en de sfeervolle foto</w:t>
      </w:r>
      <w:r>
        <w:rPr>
          <w:i/>
          <w:iCs/>
          <w:sz w:val="28"/>
          <w:szCs w:val="28"/>
          <w:rtl/>
        </w:rPr>
        <w:t>’</w:t>
      </w:r>
      <w:r>
        <w:rPr>
          <w:i/>
          <w:iCs/>
          <w:sz w:val="28"/>
          <w:szCs w:val="28"/>
        </w:rPr>
        <w:t xml:space="preserve">s zit je relaxt midden in het andere Frankrijk.” </w:t>
      </w:r>
    </w:p>
    <w:p w:rsidR="00C31678" w:rsidRDefault="007E44DD">
      <w:pPr>
        <w:pStyle w:val="Hoofdtekst"/>
        <w:rPr>
          <w:shd w:val="clear" w:color="auto" w:fill="FFFFFF"/>
        </w:rPr>
      </w:pPr>
      <w:r>
        <w:rPr>
          <w:b/>
          <w:bCs/>
          <w:sz w:val="28"/>
          <w:szCs w:val="28"/>
        </w:rPr>
        <w:t>En R</w:t>
      </w:r>
      <w:proofErr w:type="spellStart"/>
      <w:r>
        <w:rPr>
          <w:b/>
          <w:bCs/>
          <w:sz w:val="28"/>
          <w:szCs w:val="28"/>
          <w:lang w:val="fr-FR"/>
        </w:rPr>
        <w:t>oute</w:t>
      </w:r>
      <w:proofErr w:type="spellEnd"/>
      <w:r>
        <w:rPr>
          <w:b/>
          <w:bCs/>
          <w:sz w:val="28"/>
          <w:szCs w:val="28"/>
          <w:lang w:val="fr-FR"/>
        </w:rPr>
        <w:t>-</w:t>
      </w:r>
      <w:r>
        <w:rPr>
          <w:b/>
          <w:bCs/>
          <w:sz w:val="28"/>
          <w:szCs w:val="28"/>
        </w:rPr>
        <w:t>Magazine</w:t>
      </w:r>
    </w:p>
    <w:p w:rsidR="00C31678" w:rsidRDefault="00C31678">
      <w:pPr>
        <w:pStyle w:val="Hoofdtekst"/>
        <w:rPr>
          <w:i/>
          <w:iCs/>
          <w:sz w:val="28"/>
          <w:szCs w:val="28"/>
          <w:shd w:val="clear" w:color="auto" w:fill="FFFFFF"/>
        </w:rPr>
      </w:pPr>
    </w:p>
    <w:p w:rsidR="00C31678" w:rsidRDefault="007E44DD">
      <w:pPr>
        <w:pStyle w:val="Hoofdtekst"/>
      </w:pPr>
      <w:r>
        <w:rPr>
          <w:i/>
          <w:iCs/>
          <w:sz w:val="28"/>
          <w:szCs w:val="28"/>
          <w:shd w:val="clear" w:color="auto" w:fill="FFFFFF"/>
        </w:rPr>
        <w:t>“I</w:t>
      </w:r>
      <w:r>
        <w:rPr>
          <w:i/>
          <w:iCs/>
          <w:sz w:val="28"/>
          <w:szCs w:val="28"/>
        </w:rPr>
        <w:t xml:space="preserve">nterviews, wandeltips en bucketlijstjes openen dit persoonlijke reisboek. Hierna beschrijft de auteur zijn 4100 kilometer lange rondreis over de Franse binnenwegen, met talloze aanraders voor eettentjes, uitstapjes en overnachtingsadressen. Per </w:t>
      </w:r>
      <w:proofErr w:type="spellStart"/>
      <w:r>
        <w:rPr>
          <w:i/>
          <w:iCs/>
          <w:sz w:val="28"/>
          <w:szCs w:val="28"/>
        </w:rPr>
        <w:t>dagetappe</w:t>
      </w:r>
      <w:proofErr w:type="spellEnd"/>
      <w:r>
        <w:rPr>
          <w:i/>
          <w:iCs/>
          <w:sz w:val="28"/>
          <w:szCs w:val="28"/>
        </w:rPr>
        <w:t xml:space="preserve"> is er een link naar de eigen website met nog meer informatie.”</w:t>
      </w:r>
    </w:p>
    <w:p w:rsidR="00C31678" w:rsidRDefault="007E44DD">
      <w:pPr>
        <w:pStyle w:val="Hoofdtekst"/>
        <w:rPr>
          <w:b/>
          <w:bCs/>
          <w:sz w:val="28"/>
          <w:szCs w:val="28"/>
        </w:rPr>
      </w:pPr>
      <w:r>
        <w:rPr>
          <w:b/>
          <w:bCs/>
          <w:sz w:val="28"/>
          <w:szCs w:val="28"/>
        </w:rPr>
        <w:t xml:space="preserve">ANWB Kampeer en Caravan Kampioen </w:t>
      </w:r>
    </w:p>
    <w:p w:rsidR="00C31678" w:rsidRDefault="00C31678">
      <w:pPr>
        <w:pStyle w:val="Hoofdtekst"/>
        <w:rPr>
          <w:b/>
          <w:bCs/>
          <w:sz w:val="28"/>
          <w:szCs w:val="28"/>
        </w:rPr>
      </w:pPr>
    </w:p>
    <w:p w:rsidR="00C31678" w:rsidRDefault="007E44DD">
      <w:pPr>
        <w:spacing w:before="0"/>
        <w:rPr>
          <w:rFonts w:ascii="Verdana" w:eastAsia="Verdana" w:hAnsi="Verdana" w:cs="Verdana"/>
          <w:b/>
          <w:bCs/>
          <w:sz w:val="26"/>
          <w:szCs w:val="26"/>
          <w:shd w:val="clear" w:color="auto" w:fill="FFFFFF"/>
        </w:rPr>
      </w:pPr>
      <w:r>
        <w:rPr>
          <w:rFonts w:ascii="Verdana" w:hAnsi="Verdana"/>
          <w:b/>
          <w:bCs/>
          <w:sz w:val="26"/>
          <w:szCs w:val="26"/>
          <w:shd w:val="clear" w:color="auto" w:fill="FFFFFF"/>
        </w:rPr>
        <w:t>Noot, niet voor publicatie</w:t>
      </w:r>
    </w:p>
    <w:p w:rsidR="00C31678" w:rsidRDefault="00C31678">
      <w:pPr>
        <w:spacing w:before="0"/>
        <w:rPr>
          <w:rFonts w:ascii="Verdana" w:eastAsia="Verdana" w:hAnsi="Verdana" w:cs="Verdana"/>
          <w:b/>
          <w:bCs/>
          <w:sz w:val="26"/>
          <w:szCs w:val="26"/>
          <w:shd w:val="clear" w:color="auto" w:fill="FFFFFF"/>
        </w:rPr>
      </w:pPr>
    </w:p>
    <w:p w:rsidR="00C31678" w:rsidRDefault="007E44DD">
      <w:pPr>
        <w:spacing w:before="0"/>
        <w:rPr>
          <w:rFonts w:ascii="Verdana" w:eastAsia="Verdana" w:hAnsi="Verdana" w:cs="Verdana"/>
          <w:sz w:val="26"/>
          <w:szCs w:val="26"/>
          <w:shd w:val="clear" w:color="auto" w:fill="FFFFFF"/>
        </w:rPr>
      </w:pPr>
      <w:r>
        <w:rPr>
          <w:rFonts w:ascii="Verdana" w:hAnsi="Verdana"/>
          <w:sz w:val="26"/>
          <w:szCs w:val="26"/>
          <w:shd w:val="clear" w:color="auto" w:fill="FFFFFF"/>
        </w:rPr>
        <w:t>Meer informatie kan worden verkregen via de uitgever:</w:t>
      </w:r>
    </w:p>
    <w:p w:rsidR="00C31678" w:rsidRPr="001C3BB9" w:rsidRDefault="007E44DD">
      <w:pPr>
        <w:spacing w:before="0"/>
        <w:rPr>
          <w:rFonts w:ascii="Verdana" w:eastAsia="Verdana" w:hAnsi="Verdana" w:cs="Verdana"/>
          <w:sz w:val="26"/>
          <w:szCs w:val="26"/>
          <w:shd w:val="clear" w:color="auto" w:fill="FFFFFF"/>
          <w:lang w:val="en-US"/>
        </w:rPr>
      </w:pPr>
      <w:proofErr w:type="spellStart"/>
      <w:r w:rsidRPr="001C3BB9">
        <w:rPr>
          <w:rFonts w:ascii="Verdana" w:hAnsi="Verdana"/>
          <w:sz w:val="26"/>
          <w:szCs w:val="26"/>
          <w:shd w:val="clear" w:color="auto" w:fill="FFFFFF"/>
          <w:lang w:val="en-US"/>
        </w:rPr>
        <w:t>eRCeeMedia</w:t>
      </w:r>
      <w:proofErr w:type="spellEnd"/>
      <w:r w:rsidRPr="001C3BB9">
        <w:rPr>
          <w:rFonts w:ascii="Verdana" w:hAnsi="Verdana"/>
          <w:sz w:val="26"/>
          <w:szCs w:val="26"/>
          <w:shd w:val="clear" w:color="auto" w:fill="FFFFFF"/>
          <w:lang w:val="en-US"/>
        </w:rPr>
        <w:t xml:space="preserve"> B.V., </w:t>
      </w:r>
      <w:proofErr w:type="spellStart"/>
      <w:r w:rsidRPr="001C3BB9">
        <w:rPr>
          <w:rFonts w:ascii="Verdana" w:hAnsi="Verdana"/>
          <w:sz w:val="26"/>
          <w:szCs w:val="26"/>
          <w:shd w:val="clear" w:color="auto" w:fill="FFFFFF"/>
          <w:lang w:val="en-US"/>
        </w:rPr>
        <w:t>Grasgraefken</w:t>
      </w:r>
      <w:proofErr w:type="spellEnd"/>
      <w:r w:rsidRPr="001C3BB9">
        <w:rPr>
          <w:rFonts w:ascii="Verdana" w:hAnsi="Verdana"/>
          <w:sz w:val="26"/>
          <w:szCs w:val="26"/>
          <w:shd w:val="clear" w:color="auto" w:fill="FFFFFF"/>
          <w:lang w:val="en-US"/>
        </w:rPr>
        <w:t xml:space="preserve"> 25, 6171 SH Stein. </w:t>
      </w:r>
    </w:p>
    <w:p w:rsidR="00C31678" w:rsidRDefault="007E44DD">
      <w:pPr>
        <w:spacing w:before="0"/>
        <w:rPr>
          <w:rFonts w:ascii="Verdana" w:eastAsia="Verdana" w:hAnsi="Verdana" w:cs="Verdana"/>
          <w:sz w:val="26"/>
          <w:szCs w:val="26"/>
          <w:shd w:val="clear" w:color="auto" w:fill="FFFFFF"/>
        </w:rPr>
      </w:pPr>
      <w:r>
        <w:rPr>
          <w:rFonts w:ascii="Verdana" w:hAnsi="Verdana"/>
          <w:sz w:val="26"/>
          <w:szCs w:val="26"/>
          <w:shd w:val="clear" w:color="auto" w:fill="FFFFFF"/>
        </w:rPr>
        <w:t xml:space="preserve">Telefoon Ruud Couwenhoven </w:t>
      </w:r>
      <w:r w:rsidRPr="001C3BB9">
        <w:rPr>
          <w:rFonts w:ascii="Verdana" w:hAnsi="Verdana"/>
          <w:sz w:val="26"/>
          <w:szCs w:val="26"/>
          <w:shd w:val="clear" w:color="auto" w:fill="FFFFFF"/>
        </w:rPr>
        <w:t>0681477024</w:t>
      </w:r>
    </w:p>
    <w:p w:rsidR="00C31678" w:rsidRDefault="007E44DD">
      <w:pPr>
        <w:spacing w:before="0"/>
        <w:rPr>
          <w:rFonts w:ascii="Verdana" w:eastAsia="Verdana" w:hAnsi="Verdana" w:cs="Verdana"/>
          <w:sz w:val="26"/>
          <w:szCs w:val="26"/>
          <w:shd w:val="clear" w:color="auto" w:fill="FFFFFF"/>
        </w:rPr>
      </w:pPr>
      <w:r>
        <w:rPr>
          <w:rFonts w:ascii="Verdana" w:hAnsi="Verdana"/>
          <w:sz w:val="26"/>
          <w:szCs w:val="26"/>
          <w:shd w:val="clear" w:color="auto" w:fill="FFFFFF"/>
        </w:rPr>
        <w:t xml:space="preserve">De website van het boek is: </w:t>
      </w:r>
      <w:hyperlink r:id="rId7" w:history="1">
        <w:r>
          <w:rPr>
            <w:rStyle w:val="Hyperlink0"/>
            <w:rFonts w:ascii="Verdana" w:hAnsi="Verdana"/>
            <w:sz w:val="26"/>
            <w:szCs w:val="26"/>
            <w:shd w:val="clear" w:color="auto" w:fill="FFFFFF"/>
          </w:rPr>
          <w:t>frankrijkbinnendoor.nl/boek</w:t>
        </w:r>
      </w:hyperlink>
    </w:p>
    <w:p w:rsidR="00C31678" w:rsidRDefault="007E44DD">
      <w:pPr>
        <w:spacing w:before="0"/>
      </w:pPr>
      <w:r>
        <w:rPr>
          <w:rFonts w:ascii="Verdana" w:hAnsi="Verdana"/>
          <w:sz w:val="26"/>
          <w:szCs w:val="26"/>
          <w:shd w:val="clear" w:color="auto" w:fill="FFFFFF"/>
        </w:rPr>
        <w:lastRenderedPageBreak/>
        <w:t xml:space="preserve">Beeldmateriaal en persbericht (word.doc): Voor de pers is via deze link </w:t>
      </w:r>
      <w:hyperlink r:id="rId8" w:history="1">
        <w:r>
          <w:rPr>
            <w:rStyle w:val="Hyperlink0"/>
            <w:rFonts w:ascii="Verdana" w:hAnsi="Verdana"/>
            <w:sz w:val="26"/>
            <w:szCs w:val="26"/>
            <w:shd w:val="clear" w:color="auto" w:fill="FFFFFF"/>
          </w:rPr>
          <w:t>frankrijkbinnendoor.nl/pers</w:t>
        </w:r>
      </w:hyperlink>
      <w:r>
        <w:rPr>
          <w:rFonts w:ascii="Verdana" w:hAnsi="Verdana"/>
          <w:sz w:val="26"/>
          <w:szCs w:val="26"/>
          <w:shd w:val="clear" w:color="auto" w:fill="FFFFFF"/>
        </w:rPr>
        <w:t xml:space="preserve"> beeldmateriaal zoals de cover en achterzijde van het boek en het persbericht als </w:t>
      </w:r>
      <w:proofErr w:type="spellStart"/>
      <w:r>
        <w:rPr>
          <w:rFonts w:ascii="Verdana" w:hAnsi="Verdana"/>
          <w:sz w:val="26"/>
          <w:szCs w:val="26"/>
          <w:shd w:val="clear" w:color="auto" w:fill="FFFFFF"/>
        </w:rPr>
        <w:t>wordbestand</w:t>
      </w:r>
      <w:proofErr w:type="spellEnd"/>
      <w:r>
        <w:rPr>
          <w:rFonts w:ascii="Verdana" w:hAnsi="Verdana"/>
          <w:sz w:val="26"/>
          <w:szCs w:val="26"/>
          <w:shd w:val="clear" w:color="auto" w:fill="FFFFFF"/>
        </w:rPr>
        <w:t xml:space="preserve"> beschikbaar. Op aanvraag is er fotomateriaal op lage en hoge resolutie beschikbaar</w:t>
      </w:r>
      <w:r w:rsidR="00ED7080">
        <w:rPr>
          <w:rFonts w:ascii="Verdana" w:hAnsi="Verdana"/>
          <w:sz w:val="26"/>
          <w:szCs w:val="26"/>
          <w:shd w:val="clear" w:color="auto" w:fill="FFFFFF"/>
        </w:rPr>
        <w:t xml:space="preserve"> en ook een </w:t>
      </w:r>
      <w:proofErr w:type="gramStart"/>
      <w:r w:rsidR="00ED7080">
        <w:rPr>
          <w:rFonts w:ascii="Verdana" w:hAnsi="Verdana"/>
          <w:sz w:val="26"/>
          <w:szCs w:val="26"/>
          <w:shd w:val="clear" w:color="auto" w:fill="FFFFFF"/>
        </w:rPr>
        <w:t>recensie exemplaar</w:t>
      </w:r>
      <w:proofErr w:type="gramEnd"/>
      <w:r>
        <w:rPr>
          <w:rFonts w:ascii="Verdana" w:hAnsi="Verdana"/>
          <w:sz w:val="26"/>
          <w:szCs w:val="26"/>
          <w:shd w:val="clear" w:color="auto" w:fill="FFFFFF"/>
        </w:rPr>
        <w:t>.</w:t>
      </w:r>
    </w:p>
    <w:sectPr w:rsidR="00C31678">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123B" w:rsidRDefault="005E123B">
      <w:pPr>
        <w:spacing w:before="0"/>
      </w:pPr>
      <w:r>
        <w:separator/>
      </w:r>
    </w:p>
  </w:endnote>
  <w:endnote w:type="continuationSeparator" w:id="0">
    <w:p w:rsidR="005E123B" w:rsidRDefault="005E12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678" w:rsidRDefault="00C316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123B" w:rsidRDefault="005E123B">
      <w:pPr>
        <w:spacing w:before="0"/>
      </w:pPr>
      <w:r>
        <w:separator/>
      </w:r>
    </w:p>
  </w:footnote>
  <w:footnote w:type="continuationSeparator" w:id="0">
    <w:p w:rsidR="005E123B" w:rsidRDefault="005E123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678" w:rsidRDefault="00C31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229D5"/>
    <w:multiLevelType w:val="hybridMultilevel"/>
    <w:tmpl w:val="145C8C96"/>
    <w:lvl w:ilvl="0" w:tplc="CAA8483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A8AA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6CDAA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8DD1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B42A7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DA9B9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90A17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40FB8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1C3C7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678"/>
    <w:rsid w:val="001C3BB9"/>
    <w:rsid w:val="005E123B"/>
    <w:rsid w:val="007E44DD"/>
    <w:rsid w:val="00C31678"/>
    <w:rsid w:val="00ED70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9BF054"/>
  <w15:docId w15:val="{AFA3AF47-FCC3-094C-8DD1-D7506A96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next w:val="Hoofdtekst"/>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Hoofdtekst">
    <w:name w:val="Hoofdtekst"/>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optekst2">
    <w:name w:val="Koptekst 2"/>
    <w:next w:val="Hoofdtekst0"/>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paragraph" w:customStyle="1" w:styleId="Hoofdtekst0">
    <w:name w:val="Hoofdteks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abelstijl2">
    <w:name w:val="Tabelstijl 2"/>
    <w:rPr>
      <w:rFonts w:ascii="Helvetica Neue"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frankrijkbinnendoor.nl/pers" TargetMode="External"/><Relationship Id="rId3" Type="http://schemas.openxmlformats.org/officeDocument/2006/relationships/settings" Target="settings.xml"/><Relationship Id="rId7" Type="http://schemas.openxmlformats.org/officeDocument/2006/relationships/hyperlink" Target="http://frankrijkbinnendoor.nl/boe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947</Words>
  <Characters>5211</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Ruud Couwenhoven</cp:lastModifiedBy>
  <cp:revision>3</cp:revision>
  <dcterms:created xsi:type="dcterms:W3CDTF">2020-05-27T16:51:00Z</dcterms:created>
  <dcterms:modified xsi:type="dcterms:W3CDTF">2020-05-28T18:24:00Z</dcterms:modified>
</cp:coreProperties>
</file>